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82" w:rsidRDefault="00632582" w:rsidP="00632582">
      <w:r>
        <w:rPr>
          <w:b/>
        </w:rPr>
        <w:t xml:space="preserve">Angie </w:t>
      </w:r>
      <w:proofErr w:type="spellStart"/>
      <w:r>
        <w:rPr>
          <w:b/>
        </w:rPr>
        <w:t>Boger</w:t>
      </w:r>
      <w:proofErr w:type="spellEnd"/>
      <w:r>
        <w:t xml:space="preserve"> began her teaching career in 2009. </w:t>
      </w:r>
      <w:r>
        <w:t xml:space="preserve">Mrs. </w:t>
      </w:r>
      <w:proofErr w:type="spellStart"/>
      <w:r>
        <w:t>Boger</w:t>
      </w:r>
      <w:proofErr w:type="spellEnd"/>
      <w:r>
        <w:t xml:space="preserve"> grew up in Teutopolis, Ill. She earned a degree in Music Education with a Vocal Concentration. Mrs. </w:t>
      </w:r>
      <w:proofErr w:type="spellStart"/>
      <w:r>
        <w:t>Boger</w:t>
      </w:r>
      <w:proofErr w:type="spellEnd"/>
      <w:r>
        <w:t xml:space="preserve">, who also loves history and art, is a member of the National Association for Music Educators. In her free time, Mrs. </w:t>
      </w:r>
      <w:proofErr w:type="spellStart"/>
      <w:r>
        <w:t>Boger</w:t>
      </w:r>
      <w:proofErr w:type="spellEnd"/>
      <w:r>
        <w:t xml:space="preserve"> enjoys visiting the Lake of the Ozarks, watching “Monty Python and the Holy Grail,” and reading the Harry Potter series. Mrs. </w:t>
      </w:r>
      <w:proofErr w:type="spellStart"/>
      <w:r>
        <w:t>Boger</w:t>
      </w:r>
      <w:proofErr w:type="spellEnd"/>
      <w:r>
        <w:t xml:space="preserve"> is also</w:t>
      </w:r>
      <w:r>
        <w:t xml:space="preserve"> an avid St. Louis Cardinals fan</w:t>
      </w:r>
      <w:bookmarkStart w:id="0" w:name="_GoBack"/>
      <w:bookmarkEnd w:id="0"/>
      <w:r>
        <w:t xml:space="preserve">. </w:t>
      </w:r>
    </w:p>
    <w:p w:rsidR="001C16C6" w:rsidRDefault="001C16C6"/>
    <w:sectPr w:rsidR="001C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82"/>
    <w:rsid w:val="001C16C6"/>
    <w:rsid w:val="006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0204"/>
  <w15:chartTrackingRefBased/>
  <w15:docId w15:val="{8EE7751B-6CC7-4657-B563-EE63CCD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2019-02-04T18:39:00Z</dcterms:created>
  <dcterms:modified xsi:type="dcterms:W3CDTF">2019-02-04T18:47:00Z</dcterms:modified>
</cp:coreProperties>
</file>