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870" w:rsidRDefault="00811280" w:rsidP="00811280">
      <w:pPr>
        <w:jc w:val="center"/>
      </w:pPr>
      <w:bookmarkStart w:id="0" w:name="_GoBack"/>
      <w:bookmarkEnd w:id="0"/>
      <w:r>
        <w:t>October 18</w:t>
      </w:r>
      <w:r w:rsidRPr="00811280">
        <w:rPr>
          <w:vertAlign w:val="superscript"/>
        </w:rPr>
        <w:t>th</w:t>
      </w:r>
      <w:r>
        <w:t>, 2021 7:00pm</w:t>
      </w:r>
    </w:p>
    <w:p w:rsidR="00811280" w:rsidRDefault="00811280" w:rsidP="00811280">
      <w:pPr>
        <w:jc w:val="center"/>
      </w:pPr>
      <w:r>
        <w:t>MQP Board of Education</w:t>
      </w:r>
    </w:p>
    <w:p w:rsidR="00811280" w:rsidRDefault="00811280" w:rsidP="00811280">
      <w:pPr>
        <w:jc w:val="center"/>
      </w:pPr>
      <w:r>
        <w:t>Meeting Minutes</w:t>
      </w:r>
      <w:r w:rsidR="004851E0">
        <w:t xml:space="preserve"> </w:t>
      </w:r>
      <w:r w:rsidR="00011720">
        <w:t>Summary</w:t>
      </w:r>
    </w:p>
    <w:p w:rsidR="00811280" w:rsidRDefault="00811280" w:rsidP="00811280">
      <w:pPr>
        <w:jc w:val="center"/>
      </w:pPr>
    </w:p>
    <w:p w:rsidR="00811280" w:rsidRPr="00385751" w:rsidRDefault="00811280" w:rsidP="00811280">
      <w:pPr>
        <w:rPr>
          <w:b/>
          <w:bCs/>
        </w:rPr>
      </w:pPr>
      <w:r w:rsidRPr="00385751">
        <w:rPr>
          <w:b/>
          <w:bCs/>
        </w:rPr>
        <w:t>In Attendance:</w:t>
      </w:r>
    </w:p>
    <w:p w:rsidR="00811280" w:rsidRDefault="00811280" w:rsidP="00811280">
      <w:r>
        <w:t>Ms. Smith</w:t>
      </w:r>
    </w:p>
    <w:p w:rsidR="00811280" w:rsidRDefault="00811280" w:rsidP="00811280">
      <w:r>
        <w:t>Fr. Craig</w:t>
      </w:r>
    </w:p>
    <w:p w:rsidR="00811280" w:rsidRDefault="00811280" w:rsidP="00811280">
      <w:r>
        <w:t>Danielle Emert</w:t>
      </w:r>
    </w:p>
    <w:p w:rsidR="00811280" w:rsidRDefault="00811280" w:rsidP="00811280">
      <w:r>
        <w:t>Yvette Pelikan</w:t>
      </w:r>
    </w:p>
    <w:p w:rsidR="00811280" w:rsidRDefault="00811280" w:rsidP="00811280">
      <w:r>
        <w:t>Steve Notestine</w:t>
      </w:r>
    </w:p>
    <w:p w:rsidR="00811280" w:rsidRDefault="00811280" w:rsidP="00811280">
      <w:r>
        <w:t>Eric Fields</w:t>
      </w:r>
    </w:p>
    <w:p w:rsidR="00811280" w:rsidRDefault="00811280" w:rsidP="00811280">
      <w:r>
        <w:t>Tricia Steffens</w:t>
      </w:r>
    </w:p>
    <w:p w:rsidR="00811280" w:rsidRDefault="00811280" w:rsidP="00811280">
      <w:r>
        <w:t>Beth Radefeld</w:t>
      </w:r>
    </w:p>
    <w:p w:rsidR="00811280" w:rsidRDefault="00811280" w:rsidP="00811280">
      <w:r>
        <w:t>Beth Ward</w:t>
      </w:r>
    </w:p>
    <w:p w:rsidR="00117AC9" w:rsidRPr="004F5FDE" w:rsidRDefault="00117AC9" w:rsidP="00117AC9">
      <w:pPr>
        <w:rPr>
          <w:b/>
        </w:rPr>
      </w:pPr>
      <w:r w:rsidRPr="004F5FDE">
        <w:rPr>
          <w:b/>
        </w:rPr>
        <w:t>Absent</w:t>
      </w:r>
    </w:p>
    <w:p w:rsidR="00117AC9" w:rsidRDefault="00117AC9" w:rsidP="00117AC9">
      <w:r>
        <w:t>Rebecca O’Connell</w:t>
      </w:r>
    </w:p>
    <w:p w:rsidR="00811280" w:rsidRDefault="00117AC9" w:rsidP="00811280">
      <w:r>
        <w:t>Brad Thomas</w:t>
      </w:r>
    </w:p>
    <w:p w:rsidR="00117AC9" w:rsidRDefault="00117AC9" w:rsidP="00811280"/>
    <w:p w:rsidR="00811280" w:rsidRPr="00385751" w:rsidRDefault="00811280" w:rsidP="00811280">
      <w:pPr>
        <w:rPr>
          <w:b/>
          <w:bCs/>
        </w:rPr>
      </w:pPr>
      <w:r w:rsidRPr="00385751">
        <w:rPr>
          <w:b/>
          <w:bCs/>
        </w:rPr>
        <w:t>Opening Prayer</w:t>
      </w:r>
    </w:p>
    <w:p w:rsidR="00811280" w:rsidRDefault="00811280" w:rsidP="00811280">
      <w:r w:rsidRPr="008A1AB4">
        <w:rPr>
          <w:b/>
          <w:bCs/>
        </w:rPr>
        <w:t>Approval of Minute</w:t>
      </w:r>
      <w:r w:rsidR="00011720">
        <w:rPr>
          <w:b/>
          <w:bCs/>
        </w:rPr>
        <w:t>s</w:t>
      </w:r>
    </w:p>
    <w:p w:rsidR="00811280" w:rsidRDefault="00811280" w:rsidP="00811280">
      <w:r w:rsidRPr="008A1AB4">
        <w:rPr>
          <w:b/>
          <w:bCs/>
        </w:rPr>
        <w:t>Vote</w:t>
      </w:r>
      <w:r>
        <w:t xml:space="preserve"> for approval of new member, Denise Molen</w:t>
      </w:r>
    </w:p>
    <w:p w:rsidR="00811280" w:rsidRPr="008A1AB4" w:rsidRDefault="00811280" w:rsidP="00811280">
      <w:pPr>
        <w:rPr>
          <w:b/>
          <w:bCs/>
        </w:rPr>
      </w:pPr>
      <w:r w:rsidRPr="008A1AB4">
        <w:rPr>
          <w:b/>
          <w:bCs/>
        </w:rPr>
        <w:t>Committee Updates</w:t>
      </w:r>
    </w:p>
    <w:p w:rsidR="00811280" w:rsidRDefault="00811280" w:rsidP="00811280">
      <w:r w:rsidRPr="008A1AB4">
        <w:rPr>
          <w:b/>
          <w:bCs/>
        </w:rPr>
        <w:t>Inclusion</w:t>
      </w:r>
      <w:r>
        <w:t>-No new update per Yvette. Next meeting in November</w:t>
      </w:r>
    </w:p>
    <w:p w:rsidR="00811280" w:rsidRDefault="00811280" w:rsidP="00811280">
      <w:r w:rsidRPr="008A1AB4">
        <w:rPr>
          <w:b/>
          <w:bCs/>
        </w:rPr>
        <w:lastRenderedPageBreak/>
        <w:t>Security</w:t>
      </w:r>
      <w:r>
        <w:t>-Danielle reports next meeting will be held in the beginning of November</w:t>
      </w:r>
    </w:p>
    <w:p w:rsidR="00811280" w:rsidRDefault="00811280" w:rsidP="00811280">
      <w:r w:rsidRPr="008A1AB4">
        <w:rPr>
          <w:b/>
          <w:bCs/>
        </w:rPr>
        <w:t>Middle School</w:t>
      </w:r>
      <w:r>
        <w:t>-No meeting held as of now</w:t>
      </w:r>
    </w:p>
    <w:p w:rsidR="00811280" w:rsidRDefault="00811280" w:rsidP="00811280"/>
    <w:p w:rsidR="00811280" w:rsidRPr="003E1BAE" w:rsidRDefault="00811280" w:rsidP="00811280">
      <w:pPr>
        <w:rPr>
          <w:b/>
          <w:bCs/>
        </w:rPr>
      </w:pPr>
      <w:r w:rsidRPr="003E1BAE">
        <w:rPr>
          <w:b/>
          <w:bCs/>
        </w:rPr>
        <w:t>Principal Update:</w:t>
      </w:r>
    </w:p>
    <w:p w:rsidR="00811280" w:rsidRDefault="00811280" w:rsidP="00811280">
      <w:r>
        <w:t>Ms. Smith has prepared her update and that is incorporated herein by reference.</w:t>
      </w:r>
    </w:p>
    <w:p w:rsidR="00811280" w:rsidRDefault="00811280" w:rsidP="00811280">
      <w:r>
        <w:t xml:space="preserve">Registration </w:t>
      </w:r>
      <w:r w:rsidR="00011720">
        <w:t>is</w:t>
      </w:r>
      <w:r>
        <w:t xml:space="preserve"> at 372, making us even with last year. People are calling for tours for next school year. Tours are being held mainly after school hours.</w:t>
      </w:r>
    </w:p>
    <w:p w:rsidR="00811280" w:rsidRDefault="00811280" w:rsidP="00811280">
      <w:r>
        <w:t>Welcome to Mrs. Russo as a new PK 4 teacher. Mrs. Russo has a wealth of experience and education. She has a Master’s Degree in Education and has received Expert Assessment in Early Childhood Development. She will be added to the current 2 classrooms</w:t>
      </w:r>
      <w:r w:rsidR="008B705E">
        <w:t xml:space="preserve"> to work with small groups and build relationships. We continue to look for a Pre</w:t>
      </w:r>
      <w:r w:rsidR="003E1BAE">
        <w:t>-</w:t>
      </w:r>
      <w:r w:rsidR="008B705E">
        <w:t xml:space="preserve">K 3 teacher. </w:t>
      </w:r>
    </w:p>
    <w:p w:rsidR="008B705E" w:rsidRDefault="008B705E" w:rsidP="00811280">
      <w:r>
        <w:t>Inclusion Update per Ms. Smith. We are in the process of hiring a part time learning consultant to assist our current Consultant. Through a grant from One Classroom, we are able to hire someone 3 days a week to enhance our Inclusion Program. From the workshop offered at the faculty days of in-service many teachers have adapted different strategies within their own classrooms.</w:t>
      </w:r>
    </w:p>
    <w:p w:rsidR="008B705E" w:rsidRDefault="008B705E" w:rsidP="00811280">
      <w:r>
        <w:t>Atrium-Atrium has begun. Catechist of the Good Shephard Program to students in grades PK-5</w:t>
      </w:r>
      <w:r w:rsidRPr="008B705E">
        <w:rPr>
          <w:vertAlign w:val="superscript"/>
        </w:rPr>
        <w:t>th</w:t>
      </w:r>
      <w:r>
        <w:t>.</w:t>
      </w:r>
    </w:p>
    <w:p w:rsidR="008B705E" w:rsidRDefault="008B705E" w:rsidP="00811280">
      <w:r>
        <w:t xml:space="preserve">Back to School Night-parents were welcomed back into the building with our </w:t>
      </w:r>
      <w:r w:rsidR="00C97F8B">
        <w:t>Back-to-School</w:t>
      </w:r>
      <w:r>
        <w:t xml:space="preserve"> Night in early September.</w:t>
      </w:r>
    </w:p>
    <w:p w:rsidR="008B705E" w:rsidRDefault="008B705E" w:rsidP="00811280">
      <w:r>
        <w:t>Stewardship- We had a beautiful Stewardship Mass followed by wonderfully prepared activit</w:t>
      </w:r>
      <w:r w:rsidR="003E1BAE">
        <w:t>i</w:t>
      </w:r>
      <w:r>
        <w:t xml:space="preserve">es for the students on our first Stewardship Activity Day. </w:t>
      </w:r>
    </w:p>
    <w:p w:rsidR="008B705E" w:rsidRDefault="008B705E" w:rsidP="00811280">
      <w:r>
        <w:lastRenderedPageBreak/>
        <w:t>Student Council-We have held our Student Council Officer elections and are currently working on our Student Council Representatives. The officers and Ms. Smith have met in anticipation for the f</w:t>
      </w:r>
      <w:r w:rsidR="003E1BAE">
        <w:t>ir</w:t>
      </w:r>
      <w:r>
        <w:t>st Student Council meeting on October 26</w:t>
      </w:r>
      <w:r w:rsidRPr="008B705E">
        <w:rPr>
          <w:vertAlign w:val="superscript"/>
        </w:rPr>
        <w:t>th</w:t>
      </w:r>
      <w:r>
        <w:t>.</w:t>
      </w:r>
    </w:p>
    <w:p w:rsidR="008B705E" w:rsidRDefault="008B705E" w:rsidP="00811280">
      <w:r>
        <w:t>Emergency Drills-Held one fire drill and one was cancelled due to weather. We will have the WGFD come and speak to grades K-2 after the drill. Preschool has already had the WGFD. More emergency drills (tornado, earthquake, intruder, etc.) will take place.</w:t>
      </w:r>
    </w:p>
    <w:p w:rsidR="008B705E" w:rsidRDefault="008B705E" w:rsidP="00811280">
      <w:r>
        <w:t>Active Shooter Training-we will be sending 3 of our new faculty members to Active Shooter Training. A refresher course will be held later in the year for all staff.</w:t>
      </w:r>
    </w:p>
    <w:p w:rsidR="008B705E" w:rsidRDefault="008B705E" w:rsidP="00811280">
      <w:r>
        <w:t>8</w:t>
      </w:r>
      <w:r w:rsidRPr="008B705E">
        <w:rPr>
          <w:vertAlign w:val="superscript"/>
        </w:rPr>
        <w:t>th</w:t>
      </w:r>
      <w:r>
        <w:t xml:space="preserve"> grade High School-Ms. Smith has been working with the 8</w:t>
      </w:r>
      <w:r w:rsidRPr="008B705E">
        <w:rPr>
          <w:vertAlign w:val="superscript"/>
        </w:rPr>
        <w:t>th</w:t>
      </w:r>
      <w:r>
        <w:t xml:space="preserve"> graders and their decision for high school. Each family was supplied a packet of information and it is on our Fast Direct Link</w:t>
      </w:r>
      <w:r w:rsidR="00647BE8">
        <w:t>. In October, Ms. Smith had the students complete an informational form for her and for them to begin thinking about their future. Later in October/early November, the</w:t>
      </w:r>
      <w:r w:rsidR="003E1BAE">
        <w:t>re</w:t>
      </w:r>
      <w:r w:rsidR="00647BE8">
        <w:t xml:space="preserve"> will be a meeting for parents/students to answer questions. All students must apply by November 15</w:t>
      </w:r>
      <w:r w:rsidR="00647BE8" w:rsidRPr="00647BE8">
        <w:rPr>
          <w:vertAlign w:val="superscript"/>
        </w:rPr>
        <w:t>th</w:t>
      </w:r>
      <w:r w:rsidR="00647BE8">
        <w:t xml:space="preserve"> through the Archdiocese and through the private school if this is the path they choose. </w:t>
      </w:r>
    </w:p>
    <w:p w:rsidR="00647BE8" w:rsidRDefault="00647BE8" w:rsidP="00811280">
      <w:r>
        <w:t>IOWA Tests-Students in grades 2-8</w:t>
      </w:r>
      <w:r w:rsidR="003E1BAE">
        <w:t>th</w:t>
      </w:r>
      <w:r>
        <w:t xml:space="preserve"> took both the IOWA tests of Basic Skills and the CoGat tests. These were not done last year due to Covid. We are hoping to be able to look at scores for this year and compare them to years previous to see progression. Results will be shared by the end of October.</w:t>
      </w:r>
    </w:p>
    <w:p w:rsidR="00647BE8" w:rsidRDefault="00647BE8" w:rsidP="00811280">
      <w:r>
        <w:t>Parent Teacher Conferences-scheduled for Thursday, November 4</w:t>
      </w:r>
      <w:r w:rsidRPr="00647BE8">
        <w:rPr>
          <w:vertAlign w:val="superscript"/>
        </w:rPr>
        <w:t>th</w:t>
      </w:r>
      <w:r>
        <w:t xml:space="preserve"> 8:00</w:t>
      </w:r>
      <w:r w:rsidR="003E1BAE">
        <w:t>am</w:t>
      </w:r>
      <w:r>
        <w:t>-8:00pm.</w:t>
      </w:r>
    </w:p>
    <w:p w:rsidR="00647BE8" w:rsidRDefault="00647BE8" w:rsidP="00811280">
      <w:r>
        <w:t xml:space="preserve">EANS Funding-MQP will receive $415, 602.44. We have submitted the following amounts for reimbursement for the following items. All funds have been obligated, now it is a process of purchasing, submitting, adjusting, resubmitting. </w:t>
      </w:r>
    </w:p>
    <w:p w:rsidR="00647BE8" w:rsidRDefault="00647BE8" w:rsidP="00811280"/>
    <w:p w:rsidR="00647BE8" w:rsidRPr="00647BE8" w:rsidRDefault="00647BE8" w:rsidP="00811280">
      <w:pPr>
        <w:rPr>
          <w:b/>
          <w:bCs/>
        </w:rPr>
      </w:pPr>
      <w:r w:rsidRPr="00647BE8">
        <w:rPr>
          <w:b/>
          <w:bCs/>
        </w:rPr>
        <w:t>First Reimbursement: $26, 074.27</w:t>
      </w:r>
    </w:p>
    <w:p w:rsidR="00647BE8" w:rsidRDefault="00647BE8" w:rsidP="00647BE8">
      <w:pPr>
        <w:ind w:left="720"/>
        <w:jc w:val="both"/>
      </w:pPr>
      <w:r w:rsidRPr="00647BE8">
        <w:rPr>
          <w:b/>
          <w:bCs/>
        </w:rPr>
        <w:lastRenderedPageBreak/>
        <w:t>7R Technology:</w:t>
      </w:r>
      <w:r>
        <w:t xml:space="preserve"> Projectors, bulbs, Chromebook power supply cords, Bluetooth speaker, battery backup, 1 year STAR Reading, Chromebooks and licenses, 1-year IXL, PD Google Classroom for teachers, extra IT Support, MacBooks computers for teachers.</w:t>
      </w:r>
    </w:p>
    <w:p w:rsidR="00647BE8" w:rsidRDefault="00647BE8" w:rsidP="00647BE8">
      <w:pPr>
        <w:ind w:firstLine="720"/>
        <w:jc w:val="both"/>
      </w:pPr>
      <w:r w:rsidRPr="00647BE8">
        <w:rPr>
          <w:b/>
          <w:bCs/>
        </w:rPr>
        <w:t>5R Health Protocols:</w:t>
      </w:r>
      <w:r>
        <w:t xml:space="preserve"> alcohol pads, thermometer covers</w:t>
      </w:r>
    </w:p>
    <w:p w:rsidR="00647BE8" w:rsidRDefault="00647BE8" w:rsidP="00647BE8">
      <w:pPr>
        <w:jc w:val="both"/>
      </w:pPr>
    </w:p>
    <w:p w:rsidR="00647BE8" w:rsidRDefault="00647BE8" w:rsidP="003E1BAE">
      <w:pPr>
        <w:jc w:val="both"/>
        <w:rPr>
          <w:b/>
          <w:bCs/>
        </w:rPr>
      </w:pPr>
      <w:r w:rsidRPr="00647BE8">
        <w:rPr>
          <w:b/>
          <w:bCs/>
        </w:rPr>
        <w:t>Second Reimbursement: $17, 579.50</w:t>
      </w:r>
    </w:p>
    <w:p w:rsidR="00647BE8" w:rsidRDefault="00647BE8" w:rsidP="003E1BAE">
      <w:pPr>
        <w:ind w:left="720"/>
        <w:jc w:val="both"/>
      </w:pPr>
      <w:r w:rsidRPr="003E1BAE">
        <w:rPr>
          <w:b/>
          <w:bCs/>
        </w:rPr>
        <w:t>1R Supplies Sanitize</w:t>
      </w:r>
      <w:r w:rsidR="003E1BAE" w:rsidRPr="003E1BAE">
        <w:rPr>
          <w:b/>
          <w:bCs/>
        </w:rPr>
        <w:t>:</w:t>
      </w:r>
      <w:r w:rsidR="003E1BAE">
        <w:t xml:space="preserve"> disinfectant, disinfectant wipes, paper towels, foam soap, water cups, solo cups, trash bags, hand sanitizer, floor cleaner, floor cleaning pads, floor stand sanitizer dispenser, toilet tissue, spray bottles, odor eliminators, duster micro mats, mops, detergent, handheld sprayers, backpack sprayer, germ free cots</w:t>
      </w:r>
    </w:p>
    <w:p w:rsidR="003E1BAE" w:rsidRDefault="003E1BAE" w:rsidP="003E1BAE">
      <w:pPr>
        <w:ind w:left="720"/>
        <w:jc w:val="both"/>
      </w:pPr>
      <w:r>
        <w:rPr>
          <w:b/>
          <w:bCs/>
        </w:rPr>
        <w:t>2R PPE:</w:t>
      </w:r>
      <w:r>
        <w:t xml:space="preserve"> band-aids, forehead thermometers, reusable face masks, face shields, kids’ disposable masks, vinyl gloves, shields, shield barriers masking tape, bandages</w:t>
      </w:r>
    </w:p>
    <w:p w:rsidR="003E1BAE" w:rsidRDefault="003E1BAE" w:rsidP="003E1BAE">
      <w:pPr>
        <w:ind w:left="720"/>
        <w:jc w:val="both"/>
      </w:pPr>
      <w:r>
        <w:rPr>
          <w:b/>
          <w:bCs/>
        </w:rPr>
        <w:t>5R Health Protocols:</w:t>
      </w:r>
      <w:r>
        <w:t xml:space="preserve"> vacuum cleaner, walkie talkies</w:t>
      </w:r>
    </w:p>
    <w:p w:rsidR="003E1BAE" w:rsidRDefault="003E1BAE" w:rsidP="003E1BAE">
      <w:pPr>
        <w:jc w:val="both"/>
        <w:rPr>
          <w:b/>
          <w:bCs/>
        </w:rPr>
      </w:pPr>
      <w:r>
        <w:rPr>
          <w:b/>
          <w:bCs/>
        </w:rPr>
        <w:t>Third Reimbursement:</w:t>
      </w:r>
      <w:r>
        <w:t xml:space="preserve"> </w:t>
      </w:r>
      <w:r w:rsidRPr="003E1BAE">
        <w:rPr>
          <w:b/>
          <w:bCs/>
        </w:rPr>
        <w:t>$12, 146.25</w:t>
      </w:r>
    </w:p>
    <w:p w:rsidR="003E1BAE" w:rsidRDefault="003E1BAE" w:rsidP="003E1BAE">
      <w:pPr>
        <w:ind w:left="720"/>
        <w:jc w:val="both"/>
      </w:pPr>
      <w:r>
        <w:rPr>
          <w:b/>
          <w:bCs/>
        </w:rPr>
        <w:t xml:space="preserve">7R Technology: </w:t>
      </w:r>
      <w:r>
        <w:t>2-year STAR Reading, desktop computer, Go Guardian, Meeting Owl, Document cameras</w:t>
      </w:r>
    </w:p>
    <w:p w:rsidR="003E1BAE" w:rsidRDefault="003E1BAE" w:rsidP="003E1BAE">
      <w:pPr>
        <w:ind w:left="720"/>
        <w:jc w:val="both"/>
      </w:pPr>
    </w:p>
    <w:p w:rsidR="003E1BAE" w:rsidRPr="003E1BAE" w:rsidRDefault="003E1BAE" w:rsidP="003E1BAE">
      <w:pPr>
        <w:jc w:val="both"/>
        <w:rPr>
          <w:b/>
          <w:bCs/>
        </w:rPr>
      </w:pPr>
      <w:r w:rsidRPr="003E1BAE">
        <w:rPr>
          <w:b/>
          <w:bCs/>
        </w:rPr>
        <w:t>Ms. Smith’s Vision</w:t>
      </w:r>
    </w:p>
    <w:p w:rsidR="003E1BAE" w:rsidRDefault="003E1BAE" w:rsidP="003E1BAE">
      <w:pPr>
        <w:jc w:val="both"/>
      </w:pPr>
      <w:r>
        <w:t>Organization</w:t>
      </w:r>
    </w:p>
    <w:p w:rsidR="003E1BAE" w:rsidRDefault="003E1BAE" w:rsidP="003E1BAE">
      <w:pPr>
        <w:jc w:val="both"/>
      </w:pPr>
      <w:r>
        <w:t>Stream Line</w:t>
      </w:r>
    </w:p>
    <w:p w:rsidR="003E1BAE" w:rsidRDefault="003E1BAE" w:rsidP="003E1BAE">
      <w:pPr>
        <w:jc w:val="both"/>
      </w:pPr>
      <w:r>
        <w:t>Community Building</w:t>
      </w:r>
    </w:p>
    <w:p w:rsidR="00C97F8B" w:rsidRDefault="003E1BAE" w:rsidP="00647BE8">
      <w:pPr>
        <w:jc w:val="both"/>
      </w:pPr>
      <w:r>
        <w:t>Up to Date Technology</w:t>
      </w:r>
    </w:p>
    <w:p w:rsidR="00C97F8B" w:rsidRDefault="00C97F8B" w:rsidP="00647BE8">
      <w:pPr>
        <w:jc w:val="both"/>
      </w:pPr>
    </w:p>
    <w:p w:rsidR="00C97F8B" w:rsidRDefault="00C97F8B" w:rsidP="00647BE8">
      <w:pPr>
        <w:jc w:val="both"/>
      </w:pPr>
      <w:r w:rsidRPr="008A1AB4">
        <w:rPr>
          <w:b/>
          <w:bCs/>
        </w:rPr>
        <w:lastRenderedPageBreak/>
        <w:t>Pastor Update</w:t>
      </w:r>
      <w:r>
        <w:t>-Fr. Craig</w:t>
      </w:r>
    </w:p>
    <w:p w:rsidR="00C97F8B" w:rsidRDefault="00C97F8B" w:rsidP="00647BE8">
      <w:pPr>
        <w:jc w:val="both"/>
      </w:pPr>
      <w:r>
        <w:t>1</w:t>
      </w:r>
      <w:r w:rsidRPr="00C97F8B">
        <w:rPr>
          <w:vertAlign w:val="superscript"/>
        </w:rPr>
        <w:t>st</w:t>
      </w:r>
      <w:r>
        <w:t xml:space="preserve"> Reconciliation prep has started. First Reconciliation is November 17</w:t>
      </w:r>
      <w:r w:rsidRPr="00C97F8B">
        <w:rPr>
          <w:vertAlign w:val="superscript"/>
        </w:rPr>
        <w:t>th</w:t>
      </w:r>
      <w:r>
        <w:t>.</w:t>
      </w:r>
    </w:p>
    <w:p w:rsidR="00C97F8B" w:rsidRDefault="00C97F8B" w:rsidP="00647BE8">
      <w:pPr>
        <w:jc w:val="both"/>
      </w:pPr>
      <w:r>
        <w:t>8</w:t>
      </w:r>
      <w:r w:rsidRPr="00C97F8B">
        <w:rPr>
          <w:vertAlign w:val="superscript"/>
        </w:rPr>
        <w:t>th</w:t>
      </w:r>
      <w:r>
        <w:t xml:space="preserve"> graders have started prep for Confirmation, which is April 20</w:t>
      </w:r>
      <w:r w:rsidRPr="00C97F8B">
        <w:rPr>
          <w:vertAlign w:val="superscript"/>
        </w:rPr>
        <w:t>th</w:t>
      </w:r>
      <w:r>
        <w:t>.  The Arch Bishop will be present.</w:t>
      </w:r>
    </w:p>
    <w:p w:rsidR="00C97F8B" w:rsidRDefault="00C97F8B" w:rsidP="00647BE8">
      <w:pPr>
        <w:jc w:val="both"/>
      </w:pPr>
      <w:r>
        <w:t>A new Liturgical Music Director was hired.</w:t>
      </w:r>
    </w:p>
    <w:p w:rsidR="00C97F8B" w:rsidRDefault="00C97F8B" w:rsidP="00647BE8">
      <w:pPr>
        <w:jc w:val="both"/>
      </w:pPr>
    </w:p>
    <w:p w:rsidR="00C97F8B" w:rsidRPr="008A1AB4" w:rsidRDefault="00C97F8B" w:rsidP="00647BE8">
      <w:pPr>
        <w:jc w:val="both"/>
        <w:rPr>
          <w:b/>
          <w:bCs/>
        </w:rPr>
      </w:pPr>
      <w:r w:rsidRPr="008A1AB4">
        <w:rPr>
          <w:b/>
          <w:bCs/>
        </w:rPr>
        <w:t>Covid Update</w:t>
      </w:r>
    </w:p>
    <w:p w:rsidR="00C97F8B" w:rsidRDefault="008A457F" w:rsidP="00647BE8">
      <w:pPr>
        <w:jc w:val="both"/>
      </w:pPr>
      <w:r>
        <w:t xml:space="preserve">A set of school parents </w:t>
      </w:r>
      <w:r w:rsidR="00C97F8B">
        <w:t>have requested to meet with the board</w:t>
      </w:r>
      <w:r>
        <w:t xml:space="preserve"> regarding mask wearing</w:t>
      </w:r>
      <w:r w:rsidR="00C97F8B">
        <w:t xml:space="preserve">. </w:t>
      </w:r>
    </w:p>
    <w:p w:rsidR="00C97F8B" w:rsidRDefault="00C97F8B" w:rsidP="00647BE8">
      <w:pPr>
        <w:jc w:val="both"/>
      </w:pPr>
      <w:r>
        <w:t xml:space="preserve">Ms. Smith reported a handful of cases in school. No hospitalizations. Those kids quarantined with their pods have returned. No </w:t>
      </w:r>
      <w:r w:rsidR="008A1AB4">
        <w:t>school-to-school</w:t>
      </w:r>
      <w:r>
        <w:t xml:space="preserve"> transmission noted.</w:t>
      </w:r>
    </w:p>
    <w:p w:rsidR="00C97F8B" w:rsidRDefault="00C97F8B" w:rsidP="00647BE8">
      <w:pPr>
        <w:jc w:val="both"/>
      </w:pPr>
      <w:r>
        <w:t xml:space="preserve">Per Fr. Craig no new direction from the </w:t>
      </w:r>
      <w:r w:rsidR="0045661D">
        <w:t>Archdiocese</w:t>
      </w:r>
      <w:r>
        <w:t xml:space="preserve">. </w:t>
      </w:r>
    </w:p>
    <w:p w:rsidR="0045661D" w:rsidRDefault="0045661D" w:rsidP="00647BE8">
      <w:pPr>
        <w:jc w:val="both"/>
      </w:pPr>
      <w:r>
        <w:t xml:space="preserve">Per Ms. Smith unsure of exact number of vaccinated students. </w:t>
      </w:r>
      <w:r w:rsidR="008A457F">
        <w:t>Discussion of collecting kids’ vaccine cards and/or sending out a survey for</w:t>
      </w:r>
      <w:r>
        <w:t xml:space="preserve"> planning purposes asking, “Is your child vaccinated?”  “Do you plan on getting your child vaccinated?” </w:t>
      </w:r>
    </w:p>
    <w:p w:rsidR="008A457F" w:rsidRDefault="008A457F" w:rsidP="00647BE8">
      <w:pPr>
        <w:jc w:val="both"/>
        <w:rPr>
          <w:b/>
          <w:bCs/>
        </w:rPr>
      </w:pPr>
    </w:p>
    <w:p w:rsidR="0045661D" w:rsidRPr="008A1AB4" w:rsidRDefault="0045661D" w:rsidP="00647BE8">
      <w:pPr>
        <w:jc w:val="both"/>
        <w:rPr>
          <w:b/>
          <w:bCs/>
        </w:rPr>
      </w:pPr>
      <w:r w:rsidRPr="008A1AB4">
        <w:rPr>
          <w:b/>
          <w:bCs/>
        </w:rPr>
        <w:t>By-Laws/ Policies Update</w:t>
      </w:r>
    </w:p>
    <w:p w:rsidR="0045661D" w:rsidRDefault="008A457F" w:rsidP="00647BE8">
      <w:pPr>
        <w:jc w:val="both"/>
      </w:pPr>
      <w:r>
        <w:t xml:space="preserve">Will continue to review and update By-Laws/Policies next meeting. </w:t>
      </w:r>
    </w:p>
    <w:p w:rsidR="0045661D" w:rsidRDefault="0045661D" w:rsidP="00647BE8">
      <w:pPr>
        <w:jc w:val="both"/>
      </w:pPr>
      <w:r>
        <w:t>Name tags to be ordered for new board members.</w:t>
      </w:r>
    </w:p>
    <w:p w:rsidR="008A457F" w:rsidRDefault="008A457F" w:rsidP="00647BE8">
      <w:pPr>
        <w:jc w:val="both"/>
      </w:pPr>
    </w:p>
    <w:p w:rsidR="0045661D" w:rsidRPr="00385751" w:rsidRDefault="0045661D" w:rsidP="00647BE8">
      <w:pPr>
        <w:jc w:val="both"/>
        <w:rPr>
          <w:b/>
          <w:bCs/>
        </w:rPr>
      </w:pPr>
      <w:r w:rsidRPr="00385751">
        <w:rPr>
          <w:b/>
          <w:bCs/>
        </w:rPr>
        <w:t>Word on the Street</w:t>
      </w:r>
    </w:p>
    <w:p w:rsidR="0045661D" w:rsidRDefault="008A457F" w:rsidP="00647BE8">
      <w:pPr>
        <w:jc w:val="both"/>
      </w:pPr>
      <w:r>
        <w:t xml:space="preserve">Discussion had regarding </w:t>
      </w:r>
      <w:r w:rsidR="0045661D">
        <w:t>the expectation of teachers entering grades. Ms. Smith states they are to be entered weekly. Issue of not entering grades in a timely manner is being addressed with staff.</w:t>
      </w:r>
    </w:p>
    <w:p w:rsidR="000220E3" w:rsidRDefault="000220E3" w:rsidP="00647BE8">
      <w:pPr>
        <w:jc w:val="both"/>
      </w:pPr>
      <w:r>
        <w:lastRenderedPageBreak/>
        <w:t xml:space="preserve">Beth R. and Danielle met about the middle school </w:t>
      </w:r>
      <w:r w:rsidR="008A457F">
        <w:t xml:space="preserve">discipline and homework </w:t>
      </w:r>
      <w:r>
        <w:t xml:space="preserve">policy with Fr. Craig and Ms. Smith. </w:t>
      </w:r>
      <w:r w:rsidR="008A457F">
        <w:t xml:space="preserve"> Will be drafting and proposing additional preamble for consideration.</w:t>
      </w:r>
    </w:p>
    <w:p w:rsidR="000220E3" w:rsidRDefault="000220E3" w:rsidP="00647BE8">
      <w:pPr>
        <w:jc w:val="both"/>
      </w:pPr>
      <w:r>
        <w:t>Positive reinforcement needs to be implemented.</w:t>
      </w:r>
    </w:p>
    <w:p w:rsidR="000220E3" w:rsidRDefault="008A457F" w:rsidP="00647BE8">
      <w:pPr>
        <w:jc w:val="both"/>
      </w:pPr>
      <w:r>
        <w:t>P</w:t>
      </w:r>
      <w:r w:rsidR="000220E3">
        <w:t>arent</w:t>
      </w:r>
      <w:r>
        <w:t>s have</w:t>
      </w:r>
      <w:r w:rsidR="000220E3">
        <w:t xml:space="preserve"> questioned about the length of lunch. The parent stated that her child only had 5 minutes to eat. </w:t>
      </w:r>
      <w:r w:rsidR="008A1AB4">
        <w:t>Lunch process will be looked into.</w:t>
      </w:r>
    </w:p>
    <w:p w:rsidR="008A1AB4" w:rsidRDefault="008A1AB4" w:rsidP="00647BE8">
      <w:pPr>
        <w:jc w:val="both"/>
      </w:pPr>
      <w:r>
        <w:t xml:space="preserve">Home and School meeting is on zoom. </w:t>
      </w:r>
      <w:r w:rsidR="008A457F">
        <w:t>It was reported that new</w:t>
      </w:r>
      <w:r>
        <w:t xml:space="preserve"> parent</w:t>
      </w:r>
      <w:r w:rsidR="008A457F">
        <w:t>s</w:t>
      </w:r>
      <w:r>
        <w:t xml:space="preserve"> felt it was negative to new parents. Comments made that new parents don’t want to volunteer and get involved. Beth Radefeld will address this issue at the next Home and School Meeting. The parents did state they did like and would want to continue with the option of being on zoom for the meetings. </w:t>
      </w:r>
    </w:p>
    <w:p w:rsidR="008A1AB4" w:rsidRDefault="008A1AB4" w:rsidP="00647BE8">
      <w:pPr>
        <w:jc w:val="both"/>
      </w:pPr>
    </w:p>
    <w:p w:rsidR="008A1AB4" w:rsidRDefault="008A1AB4" w:rsidP="00647BE8">
      <w:pPr>
        <w:jc w:val="both"/>
      </w:pPr>
      <w:r>
        <w:t>Closing Prayer</w:t>
      </w:r>
    </w:p>
    <w:p w:rsidR="008A1AB4" w:rsidRDefault="008A1AB4" w:rsidP="00647BE8">
      <w:pPr>
        <w:jc w:val="both"/>
      </w:pPr>
      <w:r>
        <w:t>Meeting Adjourned at 8:45</w:t>
      </w:r>
    </w:p>
    <w:p w:rsidR="00811280" w:rsidRDefault="00811280" w:rsidP="00811280"/>
    <w:sectPr w:rsidR="00811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80"/>
    <w:rsid w:val="00011720"/>
    <w:rsid w:val="000220E3"/>
    <w:rsid w:val="00117AC9"/>
    <w:rsid w:val="00385751"/>
    <w:rsid w:val="003E1BAE"/>
    <w:rsid w:val="0045661D"/>
    <w:rsid w:val="004851E0"/>
    <w:rsid w:val="00647BE8"/>
    <w:rsid w:val="00811280"/>
    <w:rsid w:val="008A1AB4"/>
    <w:rsid w:val="008A457F"/>
    <w:rsid w:val="008B705E"/>
    <w:rsid w:val="00983D0C"/>
    <w:rsid w:val="009D4EE9"/>
    <w:rsid w:val="00A36870"/>
    <w:rsid w:val="00C97F8B"/>
    <w:rsid w:val="00CF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1A95E-E951-4EAA-B1D4-3AD4531A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Steffens</dc:creator>
  <cp:keywords/>
  <dc:description/>
  <cp:lastModifiedBy>asteffens@mqpwg.org</cp:lastModifiedBy>
  <cp:revision>2</cp:revision>
  <dcterms:created xsi:type="dcterms:W3CDTF">2021-11-23T19:19:00Z</dcterms:created>
  <dcterms:modified xsi:type="dcterms:W3CDTF">2021-11-23T19:19:00Z</dcterms:modified>
</cp:coreProperties>
</file>